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8A9A0" w14:textId="77777777" w:rsidR="006E1E70" w:rsidRDefault="006E1E70" w:rsidP="006E1E70">
      <w:pPr>
        <w:pStyle w:val="Kopfzeile"/>
        <w:rPr>
          <w:rFonts w:ascii="Century Gothic" w:hAnsi="Century Gothic"/>
          <w:b/>
          <w:color w:val="00B0F0"/>
        </w:rPr>
      </w:pPr>
      <w:r>
        <w:rPr>
          <w:rFonts w:ascii="Century Gothic" w:hAnsi="Century Gothic"/>
          <w:b/>
          <w:color w:val="00B0F0"/>
        </w:rPr>
        <w:t>7</w:t>
      </w:r>
      <w:r w:rsidRPr="00726DE8">
        <w:rPr>
          <w:rFonts w:ascii="Century Gothic" w:hAnsi="Century Gothic"/>
          <w:b/>
          <w:color w:val="00B0F0"/>
        </w:rPr>
        <w:t>_</w:t>
      </w:r>
      <w:r>
        <w:rPr>
          <w:rFonts w:ascii="Century Gothic" w:hAnsi="Century Gothic"/>
          <w:b/>
          <w:color w:val="00B0F0"/>
        </w:rPr>
        <w:t>Außerschulische Beratungsstellen</w:t>
      </w:r>
    </w:p>
    <w:p w14:paraId="6700322E" w14:textId="77777777" w:rsidR="006E1E70" w:rsidRDefault="006E1E70" w:rsidP="006E1E70">
      <w:pPr>
        <w:pStyle w:val="Kopfzeile"/>
        <w:rPr>
          <w:rFonts w:ascii="Century Gothic" w:hAnsi="Century Gothic"/>
          <w:color w:val="00B0F0"/>
        </w:rPr>
      </w:pPr>
    </w:p>
    <w:p w14:paraId="0D920926" w14:textId="48EC1F07" w:rsidR="006E1E70" w:rsidRPr="00681846" w:rsidRDefault="006E1E70" w:rsidP="006E1E70">
      <w:pPr>
        <w:pStyle w:val="Kopfzeile"/>
        <w:rPr>
          <w:rFonts w:ascii="Century Gothic" w:hAnsi="Century Gothic"/>
        </w:rPr>
      </w:pPr>
      <w:r w:rsidRPr="00681846">
        <w:rPr>
          <w:rFonts w:ascii="Century Gothic" w:hAnsi="Century Gothic"/>
        </w:rPr>
        <w:t>Für</w:t>
      </w:r>
      <w:r>
        <w:rPr>
          <w:rFonts w:ascii="Century Gothic" w:hAnsi="Century Gothic"/>
        </w:rPr>
        <w:t xml:space="preserve"> Beratungsanliegen zu Kind, Jugend und Familie oder Krisensituationen außerhalb des schulischen Umfelds stehen Ihnen vor Ort</w:t>
      </w:r>
      <w:r w:rsidR="00613B39">
        <w:rPr>
          <w:rFonts w:ascii="Century Gothic" w:hAnsi="Century Gothic"/>
        </w:rPr>
        <w:t xml:space="preserve">, telefonisch oder </w:t>
      </w:r>
      <w:r w:rsidR="00E672FF">
        <w:rPr>
          <w:rFonts w:ascii="Century Gothic" w:hAnsi="Century Gothic"/>
        </w:rPr>
        <w:t>o</w:t>
      </w:r>
      <w:r w:rsidR="00613B39">
        <w:rPr>
          <w:rFonts w:ascii="Century Gothic" w:hAnsi="Century Gothic"/>
        </w:rPr>
        <w:t xml:space="preserve">nline </w:t>
      </w:r>
      <w:r>
        <w:rPr>
          <w:rFonts w:ascii="Century Gothic" w:hAnsi="Century Gothic"/>
        </w:rPr>
        <w:t xml:space="preserve">verschiedene Beratungsstellen </w:t>
      </w:r>
      <w:r w:rsidR="0043588C">
        <w:rPr>
          <w:rFonts w:ascii="Century Gothic" w:hAnsi="Century Gothic"/>
        </w:rPr>
        <w:t xml:space="preserve">kostenfrei </w:t>
      </w:r>
      <w:r>
        <w:rPr>
          <w:rFonts w:ascii="Century Gothic" w:hAnsi="Century Gothic"/>
        </w:rPr>
        <w:t>zur Verfügung</w:t>
      </w:r>
      <w:r w:rsidR="0043588C">
        <w:rPr>
          <w:rFonts w:ascii="Century Gothic" w:hAnsi="Century Gothic"/>
        </w:rPr>
        <w:t>.</w:t>
      </w:r>
    </w:p>
    <w:p w14:paraId="3675A2A3" w14:textId="77777777" w:rsidR="006E1E70" w:rsidRPr="00681846" w:rsidRDefault="006E1E70" w:rsidP="006E1E70">
      <w:pPr>
        <w:pStyle w:val="Kopfzeile"/>
        <w:rPr>
          <w:rFonts w:ascii="Century Gothic" w:hAnsi="Century Gothic"/>
        </w:rPr>
      </w:pPr>
    </w:p>
    <w:p w14:paraId="59ED2B05" w14:textId="77777777" w:rsidR="006E1E70" w:rsidRDefault="006E1E70" w:rsidP="006E1E70">
      <w:pPr>
        <w:pStyle w:val="Kopfzeile"/>
        <w:rPr>
          <w:rFonts w:ascii="Century Gothic" w:hAnsi="Century Gothic"/>
          <w:b/>
        </w:rPr>
      </w:pPr>
      <w:r w:rsidRPr="00681846">
        <w:rPr>
          <w:rFonts w:ascii="Century Gothic" w:hAnsi="Century Gothic"/>
          <w:b/>
        </w:rPr>
        <w:t>KJF Erziehungs-, Jugend</w:t>
      </w:r>
      <w:r w:rsidR="00613B39">
        <w:rPr>
          <w:rFonts w:ascii="Century Gothic" w:hAnsi="Century Gothic"/>
          <w:b/>
        </w:rPr>
        <w:t>-</w:t>
      </w:r>
      <w:r w:rsidRPr="00681846">
        <w:rPr>
          <w:rFonts w:ascii="Century Gothic" w:hAnsi="Century Gothic"/>
          <w:b/>
        </w:rPr>
        <w:t>, Familienberatung</w:t>
      </w:r>
    </w:p>
    <w:p w14:paraId="7A98368E" w14:textId="77777777" w:rsidR="00613B39" w:rsidRDefault="00613B39" w:rsidP="00613B39">
      <w:pPr>
        <w:pStyle w:val="StandardWeb"/>
        <w:spacing w:before="0" w:beforeAutospacing="0" w:after="120" w:afterAutospacing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Neben Hilfen und Beratung zu verschiedenen Themen für Familie, Kinder und Jugendliche findet insbesondere auch Trennungs- und Scheidungsberatung sowie Beratung bei sexuellem Missbrauch statt.</w:t>
      </w:r>
    </w:p>
    <w:p w14:paraId="3C71DA53" w14:textId="77777777" w:rsidR="006E1E70" w:rsidRDefault="006E1E70" w:rsidP="00613B39">
      <w:pPr>
        <w:pStyle w:val="Kopfzeile"/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Marlene-Dietrich-Straße 3</w:t>
      </w:r>
      <w:r w:rsidR="00613B39">
        <w:rPr>
          <w:rFonts w:ascii="Century Gothic" w:hAnsi="Century Gothic"/>
        </w:rPr>
        <w:tab/>
        <w:t>Ulmer Str. 20</w:t>
      </w:r>
    </w:p>
    <w:p w14:paraId="76D17BFD" w14:textId="77777777" w:rsidR="006E1E70" w:rsidRDefault="006E1E70" w:rsidP="00613B39">
      <w:pPr>
        <w:pStyle w:val="Kopfzeile"/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89231 Neu-Ulm</w:t>
      </w:r>
      <w:r w:rsidR="00613B39">
        <w:rPr>
          <w:rFonts w:ascii="Century Gothic" w:hAnsi="Century Gothic"/>
        </w:rPr>
        <w:tab/>
        <w:t xml:space="preserve">     89257 Illertissen</w:t>
      </w:r>
    </w:p>
    <w:p w14:paraId="5D8E90F2" w14:textId="35AACA63" w:rsidR="00613B39" w:rsidRDefault="006E1E70" w:rsidP="00613B39">
      <w:pPr>
        <w:pStyle w:val="Kopfzeile"/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Tel.: 0731-76050</w:t>
      </w:r>
      <w:r w:rsidR="00613B39">
        <w:rPr>
          <w:rFonts w:ascii="Century Gothic" w:hAnsi="Century Gothic"/>
        </w:rPr>
        <w:tab/>
      </w:r>
      <w:r w:rsidR="00106AC3">
        <w:rPr>
          <w:rFonts w:ascii="Century Gothic" w:hAnsi="Century Gothic"/>
        </w:rPr>
        <w:t xml:space="preserve">          </w:t>
      </w:r>
      <w:r w:rsidR="00613B39">
        <w:rPr>
          <w:rFonts w:ascii="Century Gothic" w:hAnsi="Century Gothic"/>
        </w:rPr>
        <w:t>Tel.: 07303-901810</w:t>
      </w:r>
    </w:p>
    <w:p w14:paraId="415B6D74" w14:textId="77777777" w:rsidR="006E1E70" w:rsidRPr="00613B39" w:rsidRDefault="006E1E70" w:rsidP="00613B39">
      <w:pPr>
        <w:pStyle w:val="Kopfzeile"/>
        <w:spacing w:after="120" w:line="276" w:lineRule="auto"/>
        <w:rPr>
          <w:rStyle w:val="Hyperlink"/>
          <w:rFonts w:ascii="Century Gothic" w:hAnsi="Century Gothic"/>
          <w:color w:val="auto"/>
          <w:u w:val="none"/>
        </w:rPr>
      </w:pPr>
      <w:hyperlink r:id="rId7" w:history="1">
        <w:r w:rsidRPr="00613B39">
          <w:rPr>
            <w:rStyle w:val="Hyperlink"/>
            <w:rFonts w:ascii="Century Gothic" w:hAnsi="Century Gothic"/>
            <w:b/>
          </w:rPr>
          <w:t>kjf-augsburg.de/guenzburg-neu-ulm/</w:t>
        </w:r>
      </w:hyperlink>
    </w:p>
    <w:p w14:paraId="6B82D74D" w14:textId="77777777" w:rsidR="007677C5" w:rsidRDefault="007677C5" w:rsidP="006E1E70">
      <w:pPr>
        <w:spacing w:after="0"/>
        <w:rPr>
          <w:rFonts w:ascii="Century Gothic" w:hAnsi="Century Gothic"/>
        </w:rPr>
      </w:pPr>
    </w:p>
    <w:p w14:paraId="158A8ED9" w14:textId="77777777" w:rsidR="007677C5" w:rsidRDefault="007677C5" w:rsidP="006E1E70">
      <w:pPr>
        <w:spacing w:after="0"/>
        <w:rPr>
          <w:rFonts w:ascii="Century Gothic" w:hAnsi="Century Gothic"/>
        </w:rPr>
      </w:pPr>
      <w:r w:rsidRPr="007677C5">
        <w:rPr>
          <w:rFonts w:ascii="Century Gothic" w:hAnsi="Century Gothic"/>
          <w:b/>
        </w:rPr>
        <w:t xml:space="preserve">Kinderschutzbund </w:t>
      </w:r>
      <w:r>
        <w:rPr>
          <w:rFonts w:ascii="Century Gothic" w:hAnsi="Century Gothic"/>
        </w:rPr>
        <w:t>Ortsverband Ulm/ Neu-Ulm</w:t>
      </w:r>
    </w:p>
    <w:p w14:paraId="7F96E7A1" w14:textId="77777777" w:rsidR="007677C5" w:rsidRDefault="007677C5" w:rsidP="006E1E70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Olgastraße 125</w:t>
      </w:r>
    </w:p>
    <w:p w14:paraId="5B4112A8" w14:textId="77777777" w:rsidR="007677C5" w:rsidRDefault="007677C5" w:rsidP="006E1E70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89073 Ulm</w:t>
      </w:r>
    </w:p>
    <w:p w14:paraId="6A75AAF1" w14:textId="77777777" w:rsidR="007677C5" w:rsidRDefault="007677C5" w:rsidP="006E1E70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Tel.: 0731-28042</w:t>
      </w:r>
    </w:p>
    <w:p w14:paraId="3F2BDFAE" w14:textId="77777777" w:rsidR="00F83BCA" w:rsidRPr="00F83BCA" w:rsidRDefault="007677C5" w:rsidP="006E1E70">
      <w:pPr>
        <w:spacing w:after="0"/>
        <w:rPr>
          <w:rStyle w:val="Hyperlink"/>
          <w:rFonts w:ascii="Century Gothic" w:hAnsi="Century Gothic"/>
          <w:b/>
        </w:rPr>
      </w:pPr>
      <w:hyperlink r:id="rId8" w:history="1">
        <w:r w:rsidRPr="00F83BCA">
          <w:rPr>
            <w:rStyle w:val="Hyperlink"/>
            <w:rFonts w:ascii="Century Gothic" w:hAnsi="Century Gothic"/>
            <w:b/>
          </w:rPr>
          <w:t>info@kinderschutzbund-ulm.de</w:t>
        </w:r>
      </w:hyperlink>
    </w:p>
    <w:p w14:paraId="1130E0EB" w14:textId="77777777" w:rsidR="00B34FA5" w:rsidRDefault="00B34FA5" w:rsidP="006E1E70">
      <w:pPr>
        <w:spacing w:after="0"/>
      </w:pPr>
    </w:p>
    <w:p w14:paraId="2FA4B57F" w14:textId="77777777" w:rsidR="00106AC3" w:rsidRDefault="00106AC3" w:rsidP="006E1E70">
      <w:pPr>
        <w:spacing w:after="0"/>
        <w:rPr>
          <w:rFonts w:ascii="Century Gothic" w:hAnsi="Century Gothic"/>
          <w:b/>
        </w:rPr>
      </w:pPr>
    </w:p>
    <w:p w14:paraId="025C4576" w14:textId="77777777" w:rsidR="00106AC3" w:rsidRPr="00106AC3" w:rsidRDefault="00106AC3" w:rsidP="00106AC3">
      <w:pPr>
        <w:spacing w:after="0"/>
        <w:rPr>
          <w:rFonts w:ascii="Century Gothic" w:hAnsi="Century Gothic"/>
          <w:b/>
        </w:rPr>
      </w:pPr>
      <w:r w:rsidRPr="00106AC3">
        <w:rPr>
          <w:rFonts w:ascii="Century Gothic" w:hAnsi="Century Gothic"/>
          <w:b/>
        </w:rPr>
        <w:t>Bundeskonferenz für Erziehungsberatung e.V. bke-Onlineberatung</w:t>
      </w:r>
    </w:p>
    <w:p w14:paraId="3D7F29BC" w14:textId="28E17AFD" w:rsidR="00106AC3" w:rsidRDefault="00106AC3" w:rsidP="00106AC3">
      <w:pPr>
        <w:spacing w:after="0"/>
        <w:rPr>
          <w:rFonts w:ascii="Century Gothic" w:hAnsi="Century Gothic"/>
          <w:b/>
        </w:rPr>
      </w:pPr>
      <w:r w:rsidRPr="00106AC3">
        <w:rPr>
          <w:rFonts w:ascii="Century Gothic" w:hAnsi="Century Gothic"/>
          <w:b/>
        </w:rPr>
        <w:t>für Jugendliche und Eltern</w:t>
      </w:r>
    </w:p>
    <w:p w14:paraId="7D63E08D" w14:textId="6E6823BE" w:rsidR="00106AC3" w:rsidRPr="00106AC3" w:rsidRDefault="00106AC3" w:rsidP="006E1E70">
      <w:pPr>
        <w:spacing w:after="0"/>
        <w:rPr>
          <w:rStyle w:val="Hyperlink"/>
          <w:rFonts w:ascii="Century Gothic" w:hAnsi="Century Gothic"/>
          <w:b/>
          <w:bCs/>
        </w:rPr>
      </w:pPr>
      <w:r w:rsidRPr="00106AC3">
        <w:rPr>
          <w:rStyle w:val="Hyperlink"/>
          <w:rFonts w:ascii="Century Gothic" w:hAnsi="Century Gothic"/>
          <w:b/>
          <w:bCs/>
        </w:rPr>
        <w:t>www.bke-beratung.de</w:t>
      </w:r>
    </w:p>
    <w:p w14:paraId="57C97D9E" w14:textId="4AD981E9" w:rsidR="00106AC3" w:rsidRDefault="00106AC3" w:rsidP="006E1E70">
      <w:pPr>
        <w:spacing w:after="0"/>
        <w:rPr>
          <w:rFonts w:ascii="Century Gothic" w:hAnsi="Century Gothic"/>
          <w:b/>
        </w:rPr>
      </w:pPr>
      <w:hyperlink r:id="rId9" w:history="1">
        <w:r w:rsidRPr="00A31D84">
          <w:rPr>
            <w:rStyle w:val="Hyperlink"/>
            <w:rFonts w:ascii="Century Gothic" w:hAnsi="Century Gothic"/>
            <w:b/>
          </w:rPr>
          <w:t>www.bke-beratung.de/jugendberatung/onlineberatung</w:t>
        </w:r>
      </w:hyperlink>
    </w:p>
    <w:p w14:paraId="242AC811" w14:textId="77777777" w:rsidR="00106AC3" w:rsidRDefault="00106AC3" w:rsidP="006E1E70">
      <w:pPr>
        <w:spacing w:after="0"/>
        <w:rPr>
          <w:rFonts w:ascii="Century Gothic" w:hAnsi="Century Gothic"/>
          <w:b/>
        </w:rPr>
      </w:pPr>
    </w:p>
    <w:p w14:paraId="1B314E85" w14:textId="7BAA8551" w:rsidR="00B34FA5" w:rsidRDefault="00B34FA5" w:rsidP="006E1E70">
      <w:pPr>
        <w:spacing w:after="0"/>
        <w:rPr>
          <w:rFonts w:ascii="Century Gothic" w:hAnsi="Century Gothic"/>
        </w:rPr>
      </w:pPr>
      <w:r w:rsidRPr="00B34FA5">
        <w:rPr>
          <w:rFonts w:ascii="Century Gothic" w:hAnsi="Century Gothic"/>
          <w:b/>
        </w:rPr>
        <w:t>Telefon</w:t>
      </w:r>
      <w:r w:rsidR="00F83BCA">
        <w:rPr>
          <w:rFonts w:ascii="Century Gothic" w:hAnsi="Century Gothic"/>
          <w:b/>
        </w:rPr>
        <w:t xml:space="preserve"> </w:t>
      </w:r>
      <w:r w:rsidRPr="00B34FA5">
        <w:rPr>
          <w:rFonts w:ascii="Century Gothic" w:hAnsi="Century Gothic"/>
          <w:b/>
        </w:rPr>
        <w:t>Seelsorge</w:t>
      </w:r>
      <w:r>
        <w:rPr>
          <w:rFonts w:ascii="Century Gothic" w:hAnsi="Century Gothic"/>
        </w:rPr>
        <w:t xml:space="preserve"> Ulm/Neu-Ulm, telefonische Unterstützung in Krisensituationen:</w:t>
      </w:r>
    </w:p>
    <w:p w14:paraId="4D9E122B" w14:textId="77777777" w:rsidR="00F83BCA" w:rsidRDefault="00B34FA5" w:rsidP="006E1E70">
      <w:pPr>
        <w:spacing w:after="0"/>
        <w:rPr>
          <w:rFonts w:ascii="Century Gothic" w:hAnsi="Century Gothic"/>
        </w:rPr>
      </w:pPr>
      <w:r w:rsidRPr="00F83BCA">
        <w:rPr>
          <w:rFonts w:ascii="Century Gothic" w:hAnsi="Century Gothic"/>
          <w:b/>
        </w:rPr>
        <w:t>0800-111 0 111</w:t>
      </w:r>
      <w:r>
        <w:rPr>
          <w:rFonts w:ascii="Century Gothic" w:hAnsi="Century Gothic"/>
        </w:rPr>
        <w:t xml:space="preserve"> und </w:t>
      </w:r>
      <w:r w:rsidRPr="00F83BCA">
        <w:rPr>
          <w:rFonts w:ascii="Century Gothic" w:hAnsi="Century Gothic"/>
          <w:b/>
        </w:rPr>
        <w:t>0800-111 0 222</w:t>
      </w:r>
      <w:r>
        <w:rPr>
          <w:rFonts w:ascii="Century Gothic" w:hAnsi="Century Gothic"/>
        </w:rPr>
        <w:t xml:space="preserve">, </w:t>
      </w:r>
      <w:r w:rsidRPr="00B34FA5">
        <w:rPr>
          <w:rFonts w:ascii="Century Gothic" w:hAnsi="Century Gothic"/>
        </w:rPr>
        <w:t>Anruf kostenf</w:t>
      </w:r>
      <w:r w:rsidR="00F83BCA">
        <w:rPr>
          <w:rFonts w:ascii="Century Gothic" w:hAnsi="Century Gothic"/>
        </w:rPr>
        <w:t>rei</w:t>
      </w:r>
    </w:p>
    <w:p w14:paraId="442BCAE5" w14:textId="77777777" w:rsidR="00F83BCA" w:rsidRPr="00F83BCA" w:rsidRDefault="00F83BCA" w:rsidP="006E1E70">
      <w:pPr>
        <w:spacing w:after="0"/>
        <w:rPr>
          <w:rStyle w:val="Hyperlink"/>
          <w:b/>
        </w:rPr>
      </w:pPr>
      <w:hyperlink r:id="rId10" w:history="1">
        <w:r w:rsidRPr="00F83BCA">
          <w:rPr>
            <w:rStyle w:val="Hyperlink"/>
            <w:rFonts w:ascii="Century Gothic" w:hAnsi="Century Gothic"/>
            <w:b/>
          </w:rPr>
          <w:t>online.telefonseelsorge.de</w:t>
        </w:r>
      </w:hyperlink>
    </w:p>
    <w:p w14:paraId="5F1393C6" w14:textId="77777777" w:rsidR="00F83BCA" w:rsidRDefault="00F83BCA" w:rsidP="006E1E70">
      <w:pPr>
        <w:spacing w:after="0"/>
        <w:rPr>
          <w:rFonts w:ascii="Century Gothic" w:hAnsi="Century Gothic"/>
        </w:rPr>
      </w:pPr>
    </w:p>
    <w:p w14:paraId="0D18F1F1" w14:textId="77777777" w:rsidR="00F83BCA" w:rsidRDefault="00F83BCA" w:rsidP="006E1E70">
      <w:pPr>
        <w:spacing w:after="0"/>
        <w:rPr>
          <w:rFonts w:ascii="Century Gothic" w:hAnsi="Century Gothic"/>
          <w:b/>
        </w:rPr>
      </w:pPr>
      <w:r w:rsidRPr="00F83BCA">
        <w:rPr>
          <w:rFonts w:ascii="Century Gothic" w:hAnsi="Century Gothic"/>
          <w:b/>
        </w:rPr>
        <w:t>Nummer gegen Kummer</w:t>
      </w:r>
      <w:r>
        <w:rPr>
          <w:rFonts w:ascii="Century Gothic" w:hAnsi="Century Gothic"/>
          <w:b/>
        </w:rPr>
        <w:t xml:space="preserve"> für Kinder und Jugendliche: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>116 111</w:t>
      </w:r>
    </w:p>
    <w:p w14:paraId="11066A51" w14:textId="77777777" w:rsidR="00F83BCA" w:rsidRDefault="00F83BCA" w:rsidP="006E1E70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Nummer gegen Kummer Elternberatung: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 xml:space="preserve"> 0800 111 0 550</w:t>
      </w:r>
    </w:p>
    <w:p w14:paraId="3E296F01" w14:textId="77777777" w:rsidR="00F83BCA" w:rsidRDefault="00F83BCA" w:rsidP="006E1E70">
      <w:pPr>
        <w:spacing w:after="0"/>
        <w:rPr>
          <w:rFonts w:ascii="Century Gothic" w:hAnsi="Century Gothic"/>
          <w:b/>
        </w:rPr>
      </w:pPr>
      <w:hyperlink r:id="rId11" w:history="1">
        <w:r w:rsidRPr="007E2C70">
          <w:rPr>
            <w:rStyle w:val="Hyperlink"/>
            <w:rFonts w:ascii="Century Gothic" w:hAnsi="Century Gothic"/>
            <w:b/>
          </w:rPr>
          <w:t>nummergegenkummer.de</w:t>
        </w:r>
      </w:hyperlink>
    </w:p>
    <w:p w14:paraId="56946170" w14:textId="77777777" w:rsidR="00F83BCA" w:rsidRDefault="00F83BCA" w:rsidP="00613B39">
      <w:pPr>
        <w:pStyle w:val="StandardWeb"/>
        <w:spacing w:after="0" w:afterAutospacing="0" w:line="276" w:lineRule="auto"/>
        <w:jc w:val="both"/>
        <w:rPr>
          <w:rFonts w:ascii="Century Gothic" w:hAnsi="Century Gothic"/>
          <w:b/>
          <w:sz w:val="22"/>
          <w:szCs w:val="22"/>
        </w:rPr>
      </w:pPr>
      <w:r w:rsidRPr="002E2D91">
        <w:rPr>
          <w:rFonts w:ascii="Century Gothic" w:hAnsi="Century Gothic"/>
          <w:b/>
          <w:sz w:val="22"/>
          <w:szCs w:val="22"/>
        </w:rPr>
        <w:t>Drogenberatung</w:t>
      </w:r>
      <w:r>
        <w:rPr>
          <w:rFonts w:ascii="Century Gothic" w:hAnsi="Century Gothic"/>
          <w:b/>
          <w:sz w:val="22"/>
          <w:szCs w:val="22"/>
        </w:rPr>
        <w:t xml:space="preserve"> der Diakonie</w:t>
      </w:r>
      <w:r w:rsidRPr="002E2D91">
        <w:rPr>
          <w:rFonts w:ascii="Century Gothic" w:hAnsi="Century Gothic"/>
          <w:b/>
          <w:sz w:val="22"/>
          <w:szCs w:val="22"/>
        </w:rPr>
        <w:t xml:space="preserve"> Drob-Inn Neu-Ulm</w:t>
      </w:r>
    </w:p>
    <w:p w14:paraId="156AEAFE" w14:textId="77777777" w:rsidR="00F83BCA" w:rsidRDefault="00F83BCA" w:rsidP="00613B39">
      <w:pPr>
        <w:pStyle w:val="StandardWeb"/>
        <w:spacing w:before="0" w:beforeAutospacing="0" w:after="0" w:afterAutospacing="0" w:line="276" w:lineRule="auto"/>
        <w:jc w:val="both"/>
        <w:rPr>
          <w:rFonts w:ascii="Century Gothic" w:hAnsi="Century Gothic"/>
        </w:rPr>
      </w:pPr>
      <w:r w:rsidRPr="00F83BCA">
        <w:rPr>
          <w:rFonts w:ascii="Century Gothic" w:hAnsi="Century Gothic"/>
        </w:rPr>
        <w:t>Büro Neu-Ulm, Uferstr</w:t>
      </w:r>
      <w:r w:rsidRPr="006E1E70">
        <w:rPr>
          <w:rFonts w:ascii="Century Gothic" w:hAnsi="Century Gothic"/>
        </w:rPr>
        <w:t>. 3</w:t>
      </w:r>
      <w:r>
        <w:rPr>
          <w:rFonts w:ascii="Century Gothic" w:hAnsi="Century Gothic"/>
        </w:rPr>
        <w:t xml:space="preserve">, </w:t>
      </w:r>
      <w:r w:rsidRPr="006E1E70">
        <w:rPr>
          <w:rFonts w:ascii="Century Gothic" w:hAnsi="Century Gothic"/>
        </w:rPr>
        <w:t>89231 Neu-Ulm</w:t>
      </w:r>
      <w:r>
        <w:rPr>
          <w:rFonts w:ascii="Century Gothic" w:hAnsi="Century Gothic"/>
        </w:rPr>
        <w:t xml:space="preserve">, </w:t>
      </w:r>
      <w:r w:rsidRPr="006E1E70">
        <w:rPr>
          <w:rFonts w:ascii="Century Gothic" w:hAnsi="Century Gothic"/>
        </w:rPr>
        <w:t>Tel.: 0731-880305- 20/ 21/ 22/ 23</w:t>
      </w:r>
    </w:p>
    <w:p w14:paraId="41C5DBEE" w14:textId="77777777" w:rsidR="00F83BCA" w:rsidRPr="00613B39" w:rsidRDefault="00F83BCA" w:rsidP="00613B39">
      <w:pPr>
        <w:spacing w:after="0"/>
        <w:rPr>
          <w:rStyle w:val="Hyperlink"/>
          <w:b/>
        </w:rPr>
      </w:pPr>
      <w:hyperlink r:id="rId12" w:history="1">
        <w:r w:rsidRPr="00613B39">
          <w:rPr>
            <w:rStyle w:val="Hyperlink"/>
            <w:rFonts w:ascii="Century Gothic" w:hAnsi="Century Gothic"/>
            <w:b/>
          </w:rPr>
          <w:t>evangelische-beratung.info/drogenberatung-neu-ulm</w:t>
        </w:r>
      </w:hyperlink>
    </w:p>
    <w:p w14:paraId="5E930224" w14:textId="77777777" w:rsidR="00613B39" w:rsidRPr="00613B39" w:rsidRDefault="00613B39" w:rsidP="00F83BCA">
      <w:pPr>
        <w:spacing w:after="0"/>
        <w:rPr>
          <w:rStyle w:val="Hyperlink"/>
          <w:b/>
        </w:rPr>
      </w:pPr>
    </w:p>
    <w:p w14:paraId="48C60043" w14:textId="77777777" w:rsidR="00F83BCA" w:rsidRDefault="00F83BCA" w:rsidP="00F83BCA">
      <w:pPr>
        <w:spacing w:after="0"/>
        <w:rPr>
          <w:rFonts w:ascii="Century Gothic" w:hAnsi="Century Gothic"/>
        </w:rPr>
      </w:pPr>
    </w:p>
    <w:sectPr w:rsidR="00F83BCA" w:rsidSect="004822BC">
      <w:head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A5A7C" w14:textId="77777777" w:rsidR="00505402" w:rsidRDefault="00505402" w:rsidP="006E1E70">
      <w:pPr>
        <w:spacing w:after="0" w:line="240" w:lineRule="auto"/>
      </w:pPr>
      <w:r>
        <w:separator/>
      </w:r>
    </w:p>
  </w:endnote>
  <w:endnote w:type="continuationSeparator" w:id="0">
    <w:p w14:paraId="78377519" w14:textId="77777777" w:rsidR="00505402" w:rsidRDefault="00505402" w:rsidP="006E1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F18EC" w14:textId="77777777" w:rsidR="00505402" w:rsidRDefault="00505402" w:rsidP="006E1E70">
      <w:pPr>
        <w:spacing w:after="0" w:line="240" w:lineRule="auto"/>
      </w:pPr>
      <w:r>
        <w:separator/>
      </w:r>
    </w:p>
  </w:footnote>
  <w:footnote w:type="continuationSeparator" w:id="0">
    <w:p w14:paraId="5571838E" w14:textId="77777777" w:rsidR="00505402" w:rsidRDefault="00505402" w:rsidP="006E1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D33C0" w14:textId="01F8DBB9" w:rsidR="006E1E70" w:rsidRPr="006E1E70" w:rsidRDefault="006E1E70" w:rsidP="006E1E70">
    <w:pPr>
      <w:rPr>
        <w:rFonts w:ascii="Century Gothic" w:hAnsi="Century Gothic"/>
        <w:color w:val="00B0F0"/>
      </w:rPr>
    </w:pPr>
    <w:r w:rsidRPr="00726DE8">
      <w:rPr>
        <w:rFonts w:ascii="Century Gothic" w:hAnsi="Century Gothic"/>
        <w:color w:val="00B0F0"/>
      </w:rPr>
      <w:t>Informationen Homepage Schulamt zur Beratung</w:t>
    </w:r>
    <w:r w:rsidR="00CB3AAB">
      <w:rPr>
        <w:rFonts w:ascii="Century Gothic" w:hAnsi="Century Gothic"/>
        <w:color w:val="00B0F0"/>
      </w:rPr>
      <w:t xml:space="preserve"> 24-25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F34456"/>
    <w:multiLevelType w:val="hybridMultilevel"/>
    <w:tmpl w:val="BFD4AB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752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70"/>
    <w:rsid w:val="000B559F"/>
    <w:rsid w:val="00106AC3"/>
    <w:rsid w:val="00401B46"/>
    <w:rsid w:val="0043588C"/>
    <w:rsid w:val="004822BC"/>
    <w:rsid w:val="00505402"/>
    <w:rsid w:val="00613B39"/>
    <w:rsid w:val="006A0126"/>
    <w:rsid w:val="006E1E70"/>
    <w:rsid w:val="007677C5"/>
    <w:rsid w:val="008F4565"/>
    <w:rsid w:val="0091729F"/>
    <w:rsid w:val="00B34FA5"/>
    <w:rsid w:val="00B76CEF"/>
    <w:rsid w:val="00CB3AAB"/>
    <w:rsid w:val="00E672FF"/>
    <w:rsid w:val="00EC1035"/>
    <w:rsid w:val="00F8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4582"/>
  <w15:docId w15:val="{81D51F82-F564-4C08-9751-E3838DF0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22B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E1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1E70"/>
  </w:style>
  <w:style w:type="paragraph" w:styleId="StandardWeb">
    <w:name w:val="Normal (Web)"/>
    <w:basedOn w:val="Standard"/>
    <w:uiPriority w:val="99"/>
    <w:unhideWhenUsed/>
    <w:rsid w:val="006E1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6E1E70"/>
    <w:rPr>
      <w:color w:val="0000FF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6E1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1E70"/>
  </w:style>
  <w:style w:type="character" w:styleId="NichtaufgelsteErwhnung">
    <w:name w:val="Unresolved Mention"/>
    <w:basedOn w:val="Absatz-Standardschriftart"/>
    <w:uiPriority w:val="99"/>
    <w:semiHidden/>
    <w:unhideWhenUsed/>
    <w:rsid w:val="00F83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inderschutzbund-ulm.d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kjf-augsburg.de/guenzburg-neu-ulm/" TargetMode="External"/><Relationship Id="rId12" Type="http://schemas.openxmlformats.org/officeDocument/2006/relationships/hyperlink" Target="http://www.evangelische-beratung.info/drogenberatung-neu-ul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ummergegenkummer.de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online.telefonseelsorge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ke-beratung.de/jugendberatung/onlineberatu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NU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Wittig</dc:creator>
  <cp:lastModifiedBy>Claudia Wittig</cp:lastModifiedBy>
  <cp:revision>5</cp:revision>
  <dcterms:created xsi:type="dcterms:W3CDTF">2024-10-08T15:35:00Z</dcterms:created>
  <dcterms:modified xsi:type="dcterms:W3CDTF">2024-10-08T15:40:00Z</dcterms:modified>
</cp:coreProperties>
</file>